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52"/>
          <w:szCs w:val="52"/>
        </w:rPr>
      </w:pPr>
      <w:r w:rsidDel="00000000" w:rsidR="00000000" w:rsidRPr="00000000">
        <w:rPr>
          <w:b w:val="1"/>
          <w:sz w:val="52"/>
          <w:szCs w:val="52"/>
          <w:rtl w:val="0"/>
        </w:rPr>
        <w:t xml:space="preserve">Hackathon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52"/>
          <w:szCs w:val="52"/>
        </w:rPr>
      </w:pPr>
      <w:r w:rsidDel="00000000" w:rsidR="00000000" w:rsidRPr="00000000">
        <w:rPr>
          <w:b w:val="1"/>
          <w:sz w:val="52"/>
          <w:szCs w:val="52"/>
          <w:rtl w:val="0"/>
        </w:rPr>
        <w:t xml:space="preserve">Data Analysis on Electric Vehicle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32"/>
          <w:szCs w:val="32"/>
          <w:shd w:fill="fff2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Follow us on </w:t>
      </w:r>
      <w:r w:rsidDel="00000000" w:rsidR="00000000" w:rsidRPr="00000000">
        <w:rPr>
          <w:b w:val="1"/>
          <w:sz w:val="32"/>
          <w:szCs w:val="32"/>
          <w:shd w:fill="c9daf8" w:val="clear"/>
          <w:rtl w:val="0"/>
        </w:rPr>
        <w:t xml:space="preserve">Linkedin </w:t>
      </w:r>
      <w:r w:rsidDel="00000000" w:rsidR="00000000" w:rsidRPr="00000000">
        <w:rPr>
          <w:b w:val="1"/>
          <w:sz w:val="32"/>
          <w:szCs w:val="32"/>
          <w:rtl w:val="0"/>
        </w:rPr>
        <w:t xml:space="preserve">for more opportunities</w:t>
      </w:r>
    </w:p>
    <w:p w:rsidR="00000000" w:rsidDel="00000000" w:rsidP="00000000" w:rsidRDefault="00000000" w:rsidRPr="00000000" w14:paraId="00000005">
      <w:pPr>
        <w:jc w:val="center"/>
        <w:rPr>
          <w:b w:val="1"/>
          <w:sz w:val="32"/>
          <w:szCs w:val="32"/>
          <w:shd w:fill="c9daf8" w:val="clear"/>
        </w:rPr>
      </w:pPr>
      <w:hyperlink r:id="rId6">
        <w:r w:rsidDel="00000000" w:rsidR="00000000" w:rsidRPr="00000000">
          <w:rPr>
            <w:b w:val="1"/>
            <w:color w:val="1155cc"/>
            <w:sz w:val="32"/>
            <w:szCs w:val="32"/>
            <w:u w:val="single"/>
            <w:shd w:fill="c9daf8" w:val="clear"/>
            <w:rtl w:val="0"/>
          </w:rPr>
          <w:t xml:space="preserve">https://www.linkedin.com/company/innomatics-research-labs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  <w:sz w:val="42"/>
          <w:szCs w:val="42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224338" cy="3168253"/>
            <wp:effectExtent b="0" l="0" r="0" t="0"/>
            <wp:docPr id="4" name="image2.gif"/>
            <a:graphic>
              <a:graphicData uri="http://schemas.openxmlformats.org/drawingml/2006/picture">
                <pic:pic>
                  <pic:nvPicPr>
                    <pic:cNvPr id="0" name="image2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3168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Challenge starts</w:t>
      </w:r>
      <w:r w:rsidDel="00000000" w:rsidR="00000000" w:rsidRPr="00000000">
        <w:rPr>
          <w:sz w:val="30"/>
          <w:szCs w:val="30"/>
          <w:rtl w:val="0"/>
        </w:rPr>
        <w:t xml:space="preserve"> at 11:00 AM, 22nd July, 2023 🕚</w:t>
      </w:r>
    </w:p>
    <w:p w:rsidR="00000000" w:rsidDel="00000000" w:rsidP="00000000" w:rsidRDefault="00000000" w:rsidRPr="00000000" w14:paraId="00000008">
      <w:pPr>
        <w:jc w:val="both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Challenge ends</w:t>
      </w:r>
      <w:r w:rsidDel="00000000" w:rsidR="00000000" w:rsidRPr="00000000">
        <w:rPr>
          <w:sz w:val="30"/>
          <w:szCs w:val="30"/>
          <w:rtl w:val="0"/>
        </w:rPr>
        <w:t xml:space="preserve"> at 11:00 AM, 23rd July, 2023 🕚</w:t>
      </w:r>
    </w:p>
    <w:p w:rsidR="00000000" w:rsidDel="00000000" w:rsidP="00000000" w:rsidRDefault="00000000" w:rsidRPr="00000000" w14:paraId="00000009">
      <w:pPr>
        <w:jc w:val="both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What's in it for you?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Explore, Compete and Learn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Get a chance to </w:t>
      </w:r>
      <w:r w:rsidDel="00000000" w:rsidR="00000000" w:rsidRPr="00000000">
        <w:rPr>
          <w:b w:val="1"/>
          <w:sz w:val="30"/>
          <w:szCs w:val="30"/>
          <w:rtl w:val="0"/>
        </w:rPr>
        <w:t xml:space="preserve">get the PAID internship opportunity</w:t>
      </w:r>
      <w:r w:rsidDel="00000000" w:rsidR="00000000" w:rsidRPr="00000000">
        <w:rPr>
          <w:sz w:val="30"/>
          <w:szCs w:val="30"/>
          <w:rtl w:val="0"/>
        </w:rPr>
        <w:t xml:space="preserve"> with Innomatics Research Labs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Best submissions(Top 5) will be invited to attend the paid internship from our Hyderabad office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Pizza party 🍕 and goodies for lucky participants (Comment with an emoji on </w:t>
      </w:r>
      <w:hyperlink r:id="rId8">
        <w:r w:rsidDel="00000000" w:rsidR="00000000" w:rsidRPr="00000000">
          <w:rPr>
            <w:b w:val="1"/>
            <w:color w:val="1155cc"/>
            <w:sz w:val="30"/>
            <w:szCs w:val="30"/>
            <w:u w:val="single"/>
            <w:shd w:fill="d9ead3" w:val="clear"/>
            <w:rtl w:val="0"/>
          </w:rPr>
          <w:t xml:space="preserve">Linkedin Post</w:t>
        </w:r>
      </w:hyperlink>
      <w:r w:rsidDel="00000000" w:rsidR="00000000" w:rsidRPr="00000000">
        <w:rPr>
          <w:sz w:val="30"/>
          <w:szCs w:val="30"/>
          <w:rtl w:val="0"/>
        </w:rPr>
        <w:t xml:space="preserve"> to enter the lucky draw)</w:t>
      </w:r>
    </w:p>
    <w:p w:rsidR="00000000" w:rsidDel="00000000" w:rsidP="00000000" w:rsidRDefault="00000000" w:rsidRPr="00000000" w14:paraId="0000000F">
      <w:pPr>
        <w:ind w:left="0" w:firstLine="0"/>
        <w:jc w:val="both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What will you learn during this Hackathon?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ind w:left="720" w:hanging="36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Interactive Plotting using Plotly Library - </w:t>
      </w:r>
      <w:hyperlink r:id="rId9">
        <w:r w:rsidDel="00000000" w:rsidR="00000000" w:rsidRPr="00000000">
          <w:rPr>
            <w:b w:val="1"/>
            <w:color w:val="1155cc"/>
            <w:sz w:val="30"/>
            <w:szCs w:val="30"/>
            <w:u w:val="single"/>
            <w:rtl w:val="0"/>
          </w:rPr>
          <w:t xml:space="preserve">Click here</w:t>
        </w:r>
      </w:hyperlink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  <w:r w:rsidDel="00000000" w:rsidR="00000000" w:rsidRPr="00000000">
        <w:rPr>
          <w:sz w:val="30"/>
          <w:szCs w:val="30"/>
          <w:rtl w:val="0"/>
        </w:rPr>
        <w:t xml:space="preserve">for the </w:t>
      </w:r>
      <w:r w:rsidDel="00000000" w:rsidR="00000000" w:rsidRPr="00000000">
        <w:rPr>
          <w:b w:val="1"/>
          <w:sz w:val="30"/>
          <w:szCs w:val="30"/>
          <w:rtl w:val="0"/>
        </w:rPr>
        <w:t xml:space="preserve">Plotly </w:t>
      </w:r>
      <w:r w:rsidDel="00000000" w:rsidR="00000000" w:rsidRPr="00000000">
        <w:rPr>
          <w:sz w:val="30"/>
          <w:szCs w:val="30"/>
          <w:rtl w:val="0"/>
        </w:rPr>
        <w:t xml:space="preserve">documentation</w:t>
      </w:r>
    </w:p>
    <w:p w:rsidR="00000000" w:rsidDel="00000000" w:rsidP="00000000" w:rsidRDefault="00000000" w:rsidRPr="00000000" w14:paraId="00000011">
      <w:pPr>
        <w:ind w:left="720" w:firstLine="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312453" cy="2886004"/>
            <wp:effectExtent b="0" l="0" r="0" t="0"/>
            <wp:docPr id="1" name="image3.gif"/>
            <a:graphic>
              <a:graphicData uri="http://schemas.openxmlformats.org/drawingml/2006/picture">
                <pic:pic>
                  <pic:nvPicPr>
                    <pic:cNvPr id="0" name="image3.gif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2453" cy="2886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ind w:left="720" w:hanging="360"/>
        <w:jc w:val="both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Racing Bar Plots 📊 - </w:t>
      </w:r>
      <w:hyperlink r:id="rId11">
        <w:r w:rsidDel="00000000" w:rsidR="00000000" w:rsidRPr="00000000">
          <w:rPr>
            <w:b w:val="1"/>
            <w:color w:val="1155cc"/>
            <w:sz w:val="30"/>
            <w:szCs w:val="30"/>
            <w:u w:val="single"/>
            <w:rtl w:val="0"/>
          </w:rPr>
          <w:t xml:space="preserve">Click here</w:t>
        </w:r>
      </w:hyperlink>
      <w:r w:rsidDel="00000000" w:rsidR="00000000" w:rsidRPr="00000000">
        <w:rPr>
          <w:sz w:val="30"/>
          <w:szCs w:val="30"/>
          <w:rtl w:val="0"/>
        </w:rPr>
        <w:t xml:space="preserve"> for the </w:t>
      </w:r>
      <w:r w:rsidDel="00000000" w:rsidR="00000000" w:rsidRPr="00000000">
        <w:rPr>
          <w:b w:val="1"/>
          <w:sz w:val="30"/>
          <w:szCs w:val="30"/>
          <w:rtl w:val="0"/>
        </w:rPr>
        <w:t xml:space="preserve">Racing Bar Plot</w:t>
      </w:r>
      <w:r w:rsidDel="00000000" w:rsidR="00000000" w:rsidRPr="00000000">
        <w:rPr>
          <w:sz w:val="30"/>
          <w:szCs w:val="30"/>
          <w:rtl w:val="0"/>
        </w:rPr>
        <w:t xml:space="preserve"> documentation</w:t>
      </w:r>
    </w:p>
    <w:p w:rsidR="00000000" w:rsidDel="00000000" w:rsidP="00000000" w:rsidRDefault="00000000" w:rsidRPr="00000000" w14:paraId="00000013">
      <w:pPr>
        <w:ind w:left="720" w:firstLine="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339483" cy="3080471"/>
            <wp:effectExtent b="0" l="0" r="0" t="0"/>
            <wp:docPr id="3" name="image4.gif"/>
            <a:graphic>
              <a:graphicData uri="http://schemas.openxmlformats.org/drawingml/2006/picture">
                <pic:pic>
                  <pic:nvPicPr>
                    <pic:cNvPr id="0" name="image4.gif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9483" cy="3080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jc w:val="both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jc w:val="both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b w:val="1"/>
          <w:sz w:val="52"/>
          <w:szCs w:val="52"/>
        </w:rPr>
      </w:pPr>
      <w:r w:rsidDel="00000000" w:rsidR="00000000" w:rsidRPr="00000000">
        <w:rPr>
          <w:b w:val="1"/>
          <w:sz w:val="52"/>
          <w:szCs w:val="52"/>
          <w:rtl w:val="0"/>
        </w:rPr>
        <w:t xml:space="preserve">Hackathon Tasks</w:t>
      </w:r>
    </w:p>
    <w:p w:rsidR="00000000" w:rsidDel="00000000" w:rsidP="00000000" w:rsidRDefault="00000000" w:rsidRPr="00000000" w14:paraId="0000001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Download the dataset - </w:t>
      </w:r>
      <w:hyperlink r:id="rId13">
        <w:r w:rsidDel="00000000" w:rsidR="00000000" w:rsidRPr="00000000">
          <w:rPr>
            <w:b w:val="1"/>
            <w:color w:val="1155cc"/>
            <w:sz w:val="32"/>
            <w:szCs w:val="32"/>
            <w:u w:val="single"/>
            <w:shd w:fill="d9ead3" w:val="clear"/>
            <w:rtl w:val="0"/>
          </w:rPr>
          <w:t xml:space="preserve">CLICK 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shd w:fill="fff2cc" w:val="clear"/>
          <w:rtl w:val="0"/>
        </w:rPr>
        <w:t xml:space="preserve">Task1 (Description)</w:t>
      </w:r>
      <w:r w:rsidDel="00000000" w:rsidR="00000000" w:rsidRPr="00000000">
        <w:rPr>
          <w:b w:val="1"/>
          <w:sz w:val="32"/>
          <w:szCs w:val="32"/>
          <w:rtl w:val="0"/>
        </w:rPr>
        <w:t xml:space="preserve"> - </w:t>
      </w:r>
      <w:r w:rsidDel="00000000" w:rsidR="00000000" w:rsidRPr="00000000">
        <w:rPr>
          <w:sz w:val="32"/>
          <w:szCs w:val="32"/>
          <w:rtl w:val="0"/>
        </w:rPr>
        <w:t xml:space="preserve">Apply Exploratory Data Analysis(Univariate and Bivariate) using </w:t>
      </w:r>
      <w:r w:rsidDel="00000000" w:rsidR="00000000" w:rsidRPr="00000000">
        <w:rPr>
          <w:b w:val="1"/>
          <w:sz w:val="32"/>
          <w:szCs w:val="32"/>
          <w:rtl w:val="0"/>
        </w:rPr>
        <w:t xml:space="preserve">plotly.express</w:t>
      </w:r>
      <w:r w:rsidDel="00000000" w:rsidR="00000000" w:rsidRPr="00000000">
        <w:rPr>
          <w:sz w:val="32"/>
          <w:szCs w:val="32"/>
          <w:rtl w:val="0"/>
        </w:rPr>
        <w:t xml:space="preserve"> library.</w:t>
      </w:r>
    </w:p>
    <w:p w:rsidR="00000000" w:rsidDel="00000000" w:rsidP="00000000" w:rsidRDefault="00000000" w:rsidRPr="00000000" w14:paraId="0000001C">
      <w:pPr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shd w:fill="fff2cc" w:val="clear"/>
          <w:rtl w:val="0"/>
        </w:rPr>
        <w:t xml:space="preserve">Task2 (Description)</w:t>
      </w:r>
      <w:r w:rsidDel="00000000" w:rsidR="00000000" w:rsidRPr="00000000">
        <w:rPr>
          <w:b w:val="1"/>
          <w:sz w:val="32"/>
          <w:szCs w:val="32"/>
          <w:rtl w:val="0"/>
        </w:rPr>
        <w:t xml:space="preserve"> - </w:t>
      </w:r>
      <w:r w:rsidDel="00000000" w:rsidR="00000000" w:rsidRPr="00000000">
        <w:rPr>
          <w:sz w:val="32"/>
          <w:szCs w:val="32"/>
          <w:rtl w:val="0"/>
        </w:rPr>
        <w:t xml:space="preserve">Create a Choropleth to display the number of EV vehicles based on location.</w:t>
      </w:r>
    </w:p>
    <w:p w:rsidR="00000000" w:rsidDel="00000000" w:rsidP="00000000" w:rsidRDefault="00000000" w:rsidRPr="00000000" w14:paraId="0000001E">
      <w:pPr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shd w:fill="fff2cc" w:val="clear"/>
          <w:rtl w:val="0"/>
        </w:rPr>
        <w:t xml:space="preserve">Task3 (Description)</w:t>
      </w:r>
      <w:r w:rsidDel="00000000" w:rsidR="00000000" w:rsidRPr="00000000">
        <w:rPr>
          <w:b w:val="1"/>
          <w:sz w:val="32"/>
          <w:szCs w:val="32"/>
          <w:rtl w:val="0"/>
        </w:rPr>
        <w:t xml:space="preserve"> - </w:t>
      </w:r>
      <w:r w:rsidDel="00000000" w:rsidR="00000000" w:rsidRPr="00000000">
        <w:rPr>
          <w:sz w:val="32"/>
          <w:szCs w:val="32"/>
          <w:rtl w:val="0"/>
        </w:rPr>
        <w:t xml:space="preserve">Create a </w:t>
      </w:r>
      <w:r w:rsidDel="00000000" w:rsidR="00000000" w:rsidRPr="00000000">
        <w:rPr>
          <w:b w:val="1"/>
          <w:sz w:val="32"/>
          <w:szCs w:val="32"/>
          <w:rtl w:val="0"/>
        </w:rPr>
        <w:t xml:space="preserve">Racing Bar Plot </w:t>
      </w:r>
      <w:r w:rsidDel="00000000" w:rsidR="00000000" w:rsidRPr="00000000">
        <w:rPr>
          <w:sz w:val="32"/>
          <w:szCs w:val="32"/>
          <w:rtl w:val="0"/>
        </w:rPr>
        <w:t xml:space="preserve">to display the animation of EV Make and its count each year.</w:t>
      </w:r>
    </w:p>
    <w:p w:rsidR="00000000" w:rsidDel="00000000" w:rsidP="00000000" w:rsidRDefault="00000000" w:rsidRPr="00000000" w14:paraId="00000020">
      <w:pPr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shd w:fill="fff2cc" w:val="clear"/>
          <w:rtl w:val="0"/>
        </w:rPr>
        <w:t xml:space="preserve">Task4 (Description)</w:t>
      </w:r>
      <w:r w:rsidDel="00000000" w:rsidR="00000000" w:rsidRPr="00000000">
        <w:rPr>
          <w:b w:val="1"/>
          <w:sz w:val="32"/>
          <w:szCs w:val="32"/>
          <w:rtl w:val="0"/>
        </w:rPr>
        <w:t xml:space="preserve"> -</w:t>
      </w:r>
      <w:r w:rsidDel="00000000" w:rsidR="00000000" w:rsidRPr="00000000">
        <w:rPr>
          <w:sz w:val="32"/>
          <w:szCs w:val="32"/>
          <w:rtl w:val="0"/>
        </w:rPr>
        <w:t xml:space="preserve"> Write a Linkedin Post which reflects your work and experience for this hackathon. Don’t forget to tag Innomatics Research Labs in your posts.</w:t>
      </w:r>
    </w:p>
    <w:p w:rsidR="00000000" w:rsidDel="00000000" w:rsidP="00000000" w:rsidRDefault="00000000" w:rsidRPr="00000000" w14:paraId="00000022">
      <w:pPr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Hackathon Submission -</w:t>
      </w:r>
      <w:r w:rsidDel="00000000" w:rsidR="00000000" w:rsidRPr="00000000">
        <w:rPr>
          <w:sz w:val="32"/>
          <w:szCs w:val="32"/>
          <w:rtl w:val="0"/>
        </w:rPr>
        <w:t xml:space="preserve"> </w:t>
      </w:r>
      <w:hyperlink r:id="rId14">
        <w:r w:rsidDel="00000000" w:rsidR="00000000" w:rsidRPr="00000000">
          <w:rPr>
            <w:b w:val="1"/>
            <w:color w:val="1155cc"/>
            <w:sz w:val="32"/>
            <w:szCs w:val="32"/>
            <w:u w:val="single"/>
            <w:shd w:fill="d9ead3" w:val="clear"/>
            <w:rtl w:val="0"/>
          </w:rPr>
          <w:t xml:space="preserve">CLICK HERE</w:t>
        </w:r>
      </w:hyperlink>
      <w:r w:rsidDel="00000000" w:rsidR="00000000" w:rsidRPr="00000000">
        <w:rPr>
          <w:sz w:val="32"/>
          <w:szCs w:val="32"/>
          <w:rtl w:val="0"/>
        </w:rPr>
        <w:t xml:space="preserve"> to submit your work.</w:t>
      </w:r>
    </w:p>
    <w:p w:rsidR="00000000" w:rsidDel="00000000" w:rsidP="00000000" w:rsidRDefault="00000000" w:rsidRPr="00000000" w14:paraId="00000024">
      <w:pPr>
        <w:jc w:val="both"/>
        <w:rPr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Note that: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Any form of plagiarism will suspend your Hackathon submission, chance for any internship or other opportunities in future.</w:t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Comment with a funny emoji on our Linkedin post to win pizza parties 🍕 and goodies 🤭 during the assessment -</w:t>
      </w: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  <w:hyperlink r:id="rId15">
        <w:r w:rsidDel="00000000" w:rsidR="00000000" w:rsidRPr="00000000">
          <w:rPr>
            <w:b w:val="1"/>
            <w:color w:val="1155cc"/>
            <w:sz w:val="30"/>
            <w:szCs w:val="30"/>
            <w:u w:val="single"/>
            <w:shd w:fill="d9ead3" w:val="clear"/>
            <w:rtl w:val="0"/>
          </w:rPr>
          <w:t xml:space="preserve">Linkedin Post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jc w:val="both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jc w:val="both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30"/>
          <w:szCs w:val="30"/>
          <w:shd w:fill="d9ead3" w:val="clear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In case of any queries, comment on the </w:t>
      </w:r>
      <w:hyperlink r:id="rId16">
        <w:r w:rsidDel="00000000" w:rsidR="00000000" w:rsidRPr="00000000">
          <w:rPr>
            <w:b w:val="1"/>
            <w:color w:val="1155cc"/>
            <w:sz w:val="30"/>
            <w:szCs w:val="30"/>
            <w:u w:val="single"/>
            <w:shd w:fill="d9ead3" w:val="clear"/>
            <w:rtl w:val="0"/>
          </w:rPr>
          <w:t xml:space="preserve">Linkedin Post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both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All the Best!! 🎉</w:t>
      </w:r>
    </w:p>
    <w:p w:rsidR="00000000" w:rsidDel="00000000" w:rsidP="00000000" w:rsidRDefault="00000000" w:rsidRPr="00000000" w14:paraId="0000002E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Explore our PLACEMENTS here: </w:t>
      </w:r>
      <w:hyperlink r:id="rId17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Click 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color w:val="1155cc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Refer a Friend and Earn: </w:t>
      </w:r>
      <w:hyperlink r:id="rId18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Click 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jc w:val="both"/>
        <w:rPr>
          <w:sz w:val="30"/>
          <w:szCs w:val="30"/>
        </w:rPr>
      </w:pPr>
      <w:r w:rsidDel="00000000" w:rsidR="00000000" w:rsidRPr="00000000">
        <w:rPr>
          <w:rtl w:val="0"/>
        </w:rPr>
      </w:r>
    </w:p>
    <w:sectPr>
      <w:headerReference r:id="rId19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5">
    <w:pPr>
      <w:jc w:val="center"/>
      <w:rPr/>
    </w:pPr>
    <w:r w:rsidDel="00000000" w:rsidR="00000000" w:rsidRPr="00000000">
      <w:rPr/>
      <w:drawing>
        <wp:inline distB="114300" distT="114300" distL="114300" distR="114300">
          <wp:extent cx="4762500" cy="904875"/>
          <wp:effectExtent b="0" l="0" r="0" t="0"/>
          <wp:docPr id="2" name="image1.jpg"/>
          <a:graphic>
            <a:graphicData uri="http://schemas.openxmlformats.org/drawingml/2006/picture">
              <pic:pic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4762500" cy="9048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docs.google.com/document/d/1ITCaFESnH0gNqj7ZMaMARxhs2WCjnCy2d_ayrRuZpMk/edit?usp=sharing" TargetMode="External"/><Relationship Id="rId10" Type="http://schemas.openxmlformats.org/officeDocument/2006/relationships/image" Target="media/image3.gif"/><Relationship Id="rId13" Type="http://schemas.openxmlformats.org/officeDocument/2006/relationships/hyperlink" Target="https://drive.google.com/file/d/1P742LU5OTXbfFG2F6drbABk1O8UGf4Cd/view?usp=sharing" TargetMode="External"/><Relationship Id="rId12" Type="http://schemas.openxmlformats.org/officeDocument/2006/relationships/image" Target="media/image4.gif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document/d/1Piw40PCFDYQasWPnw5YMnxWB0AX7PM3JDMYOi7JP1IQ/edit?usp=sharing" TargetMode="External"/><Relationship Id="rId15" Type="http://schemas.openxmlformats.org/officeDocument/2006/relationships/hyperlink" Target="https://www.linkedin.com/feed/update/urn:li:activity:7088379512308051968" TargetMode="External"/><Relationship Id="rId14" Type="http://schemas.openxmlformats.org/officeDocument/2006/relationships/hyperlink" Target="https://forms.gle/5DrjCw53LQDHsxv36" TargetMode="External"/><Relationship Id="rId17" Type="http://schemas.openxmlformats.org/officeDocument/2006/relationships/hyperlink" Target="https://www.innomatics.in/placements/" TargetMode="External"/><Relationship Id="rId16" Type="http://schemas.openxmlformats.org/officeDocument/2006/relationships/hyperlink" Target="https://www.linkedin.com/feed/update/urn:li:activity:7088379512308051968" TargetMode="External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hyperlink" Target="https://www.linkedin.com/company/innomatics-research-labs" TargetMode="External"/><Relationship Id="rId18" Type="http://schemas.openxmlformats.org/officeDocument/2006/relationships/hyperlink" Target="https://www.innomatics.in/refer-a-friend/" TargetMode="External"/><Relationship Id="rId7" Type="http://schemas.openxmlformats.org/officeDocument/2006/relationships/image" Target="media/image2.gif"/><Relationship Id="rId8" Type="http://schemas.openxmlformats.org/officeDocument/2006/relationships/hyperlink" Target="https://www.linkedin.com/feed/update/urn:li:activity:7088379512308051968" TargetMode="Externa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